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7B746" w14:textId="77777777" w:rsidR="00350618" w:rsidRPr="00E10E8B" w:rsidRDefault="00350618" w:rsidP="00350618">
      <w:pPr>
        <w:rPr>
          <w:rFonts w:ascii="Adagio_Sans" w:hAnsi="Adagio_Sans"/>
        </w:rPr>
      </w:pPr>
      <w:r w:rsidRPr="00482C8B">
        <w:rPr>
          <w:rFonts w:ascii="Adagio_Sans" w:hAnsi="Adagio_Sans" w:cstheme="minorHAnsi"/>
          <w:b/>
          <w:bCs/>
          <w:color w:val="000000" w:themeColor="text1"/>
        </w:rPr>
        <w:t xml:space="preserve">Boekverslag methoden en technieken </w:t>
      </w:r>
      <w:r w:rsidRPr="00482C8B">
        <w:rPr>
          <w:rFonts w:ascii="Adagio_Sans" w:hAnsi="Adagio_Sans" w:cstheme="minorHAnsi"/>
          <w:color w:val="000000" w:themeColor="text1"/>
        </w:rPr>
        <w:br/>
      </w:r>
      <w:r w:rsidRPr="00482C8B">
        <w:rPr>
          <w:rFonts w:ascii="Adagio_Sans" w:hAnsi="Adagio_Sans" w:cstheme="minorHAnsi"/>
          <w:color w:val="000000" w:themeColor="text1"/>
        </w:rPr>
        <w:br/>
        <w:t xml:space="preserve">In de les gaan we het hebben over verschillende methodes en technieken die er zijn voor het opruimen. </w:t>
      </w:r>
      <w:r w:rsidRPr="00482C8B">
        <w:rPr>
          <w:rFonts w:ascii="Adagio_Sans" w:hAnsi="Adagio_Sans" w:cstheme="minorHAnsi"/>
          <w:color w:val="000000" w:themeColor="text1"/>
        </w:rPr>
        <w:br/>
        <w:t xml:space="preserve">Alle methodes en technieken bespreken is niet te doen, daarvoor zijn het er te veel. </w:t>
      </w:r>
      <w:r w:rsidRPr="00482C8B">
        <w:rPr>
          <w:rFonts w:ascii="Adagio_Sans" w:hAnsi="Adagio_Sans" w:cstheme="minorHAnsi"/>
          <w:color w:val="000000" w:themeColor="text1"/>
        </w:rPr>
        <w:br/>
        <w:t>Wel gaan we kijken waar deze methodes elkaar overlappen en waar ze eventueel verschillen. Hiervoor ga jij alvast op onderzoek uit!</w:t>
      </w:r>
      <w:r w:rsidRPr="00482C8B">
        <w:rPr>
          <w:rFonts w:ascii="Adagio_Sans" w:hAnsi="Adagio_Sans" w:cstheme="minorHAnsi"/>
          <w:color w:val="000000" w:themeColor="text1"/>
        </w:rPr>
        <w:br/>
      </w:r>
      <w:r w:rsidRPr="00482C8B">
        <w:rPr>
          <w:rFonts w:ascii="Adagio_Sans" w:hAnsi="Adagio_Sans" w:cstheme="minorHAnsi"/>
          <w:color w:val="000000" w:themeColor="text1"/>
        </w:rPr>
        <w:br/>
      </w:r>
      <w:r w:rsidRPr="00482C8B">
        <w:rPr>
          <w:rFonts w:ascii="Adagio_Sans" w:hAnsi="Adagio_Sans" w:cstheme="minorHAnsi"/>
          <w:color w:val="000000" w:themeColor="text1"/>
          <w:u w:val="single"/>
        </w:rPr>
        <w:t>De opdracht:</w:t>
      </w:r>
      <w:r w:rsidRPr="00482C8B">
        <w:rPr>
          <w:rFonts w:ascii="Adagio_Sans" w:hAnsi="Adagio_Sans" w:cstheme="minorHAnsi"/>
          <w:color w:val="000000" w:themeColor="text1"/>
        </w:rPr>
        <w:t xml:space="preserve"> </w:t>
      </w:r>
    </w:p>
    <w:p w14:paraId="7CDEEB11" w14:textId="77777777" w:rsidR="00350618" w:rsidRPr="00482C8B" w:rsidRDefault="00350618" w:rsidP="00350618">
      <w:pPr>
        <w:rPr>
          <w:rFonts w:ascii="Adagio_Sans" w:hAnsi="Adagio_Sans" w:cstheme="minorHAnsi"/>
          <w:color w:val="000000" w:themeColor="text1"/>
        </w:rPr>
      </w:pPr>
      <w:r w:rsidRPr="00482C8B">
        <w:rPr>
          <w:rFonts w:ascii="Adagio_Sans" w:hAnsi="Adagio_Sans" w:cstheme="minorHAnsi"/>
          <w:color w:val="000000" w:themeColor="text1"/>
          <w:shd w:val="clear" w:color="auto" w:fill="FFFFFF"/>
        </w:rPr>
        <w:t>Je kiest een boek uit over opruimen/organiseren en in dat boek kijk je naar de methode die ze gebruiken.</w:t>
      </w:r>
      <w:r>
        <w:rPr>
          <w:rFonts w:ascii="Adagio_Sans" w:hAnsi="Adagio_Sans" w:cstheme="minorHAnsi"/>
          <w:color w:val="000000" w:themeColor="text1"/>
          <w:shd w:val="clear" w:color="auto" w:fill="FFFFFF"/>
        </w:rPr>
        <w:t xml:space="preserve"> </w:t>
      </w:r>
      <w:r w:rsidRPr="00482C8B">
        <w:rPr>
          <w:rFonts w:ascii="Adagio_Sans" w:hAnsi="Adagio_Sans" w:cstheme="minorHAnsi"/>
          <w:color w:val="000000" w:themeColor="text1"/>
        </w:rPr>
        <w:br/>
      </w:r>
      <w:r w:rsidRPr="00482C8B">
        <w:rPr>
          <w:rFonts w:ascii="Adagio_Sans" w:hAnsi="Adagio_Sans" w:cstheme="minorHAnsi"/>
          <w:color w:val="000000" w:themeColor="text1"/>
          <w:shd w:val="clear" w:color="auto" w:fill="FFFFFF"/>
        </w:rPr>
        <w:t xml:space="preserve">Welke stappen doorloop je in het boek/volgens de methode in het boek? </w:t>
      </w:r>
      <w:r w:rsidRPr="00482C8B">
        <w:rPr>
          <w:rFonts w:ascii="Adagio_Sans" w:hAnsi="Adagio_Sans" w:cstheme="minorHAnsi"/>
          <w:color w:val="000000" w:themeColor="text1"/>
        </w:rPr>
        <w:br/>
      </w:r>
      <w:r w:rsidRPr="00482C8B">
        <w:rPr>
          <w:rFonts w:ascii="Adagio_Sans" w:hAnsi="Adagio_Sans" w:cstheme="minorHAnsi"/>
          <w:color w:val="000000" w:themeColor="text1"/>
        </w:rPr>
        <w:br/>
      </w:r>
      <w:r w:rsidRPr="00482C8B">
        <w:rPr>
          <w:rFonts w:ascii="Adagio_Sans" w:hAnsi="Adagio_Sans" w:cstheme="minorHAnsi"/>
          <w:color w:val="000000" w:themeColor="text1"/>
          <w:shd w:val="clear" w:color="auto" w:fill="FFFFFF"/>
        </w:rPr>
        <w:t>Maak voor je klasgenoten een korte uitleg of samenvatting van de methode die je in jouw boek vindt, zodat jullie straks van alle boeken een korte omschrijving hebben.</w:t>
      </w:r>
      <w:r>
        <w:rPr>
          <w:rFonts w:ascii="Adagio_Sans" w:hAnsi="Adagio_Sans" w:cstheme="minorHAnsi"/>
          <w:color w:val="000000" w:themeColor="text1"/>
          <w:shd w:val="clear" w:color="auto" w:fill="FFFFFF"/>
        </w:rPr>
        <w:br/>
      </w:r>
      <w:r>
        <w:rPr>
          <w:rFonts w:ascii="Adagio_Sans" w:hAnsi="Adagio_Sans" w:cstheme="minorHAnsi"/>
          <w:color w:val="000000" w:themeColor="text1"/>
          <w:shd w:val="clear" w:color="auto" w:fill="FFFFFF"/>
        </w:rPr>
        <w:br/>
        <w:t xml:space="preserve">Voor wie is deze methode in jouw ogen geschikt? Voor wie is de methode misschien niet zo handig? Geef je mening in het verslag. </w:t>
      </w:r>
      <w:r w:rsidRPr="00482C8B">
        <w:rPr>
          <w:rFonts w:ascii="Adagio_Sans" w:hAnsi="Adagio_Sans" w:cstheme="minorHAnsi"/>
          <w:color w:val="000000" w:themeColor="text1"/>
        </w:rPr>
        <w:br/>
        <w:t xml:space="preserve"> </w:t>
      </w:r>
      <w:r w:rsidRPr="00482C8B">
        <w:rPr>
          <w:rFonts w:ascii="Adagio_Sans" w:hAnsi="Adagio_Sans" w:cstheme="minorHAnsi"/>
          <w:color w:val="000000" w:themeColor="text1"/>
        </w:rPr>
        <w:br/>
      </w:r>
      <w:r w:rsidRPr="00482C8B">
        <w:rPr>
          <w:rFonts w:ascii="Adagio_Sans" w:hAnsi="Adagio_Sans" w:cstheme="minorHAnsi"/>
          <w:color w:val="000000" w:themeColor="text1"/>
          <w:shd w:val="clear" w:color="auto" w:fill="FFFFFF"/>
        </w:rPr>
        <w:t xml:space="preserve">Je hoeft hiervoor natuurlijk geen nieuw boek te kopen, je kunt naar de bieb of misschien een boek van iemand lenen. Volg je een klassikale les? Dan kun je ook een boek van mij lenen. Neem hiervoor even contact met mij op, dan kijk ik wat er op dat moment beschikbaar is voor je. </w:t>
      </w:r>
      <w:r w:rsidRPr="00482C8B">
        <w:rPr>
          <w:rFonts w:ascii="Adagio_Sans" w:hAnsi="Adagio_Sans" w:cstheme="minorHAnsi"/>
          <w:color w:val="000000" w:themeColor="text1"/>
        </w:rPr>
        <w:br/>
      </w:r>
      <w:r w:rsidRPr="00482C8B">
        <w:rPr>
          <w:rFonts w:ascii="Adagio_Sans" w:hAnsi="Adagio_Sans" w:cstheme="minorHAnsi"/>
          <w:color w:val="000000" w:themeColor="text1"/>
        </w:rPr>
        <w:br/>
        <w:t xml:space="preserve">De uitleg van de methode mag je naar mij mailen. Tijdens de eerste les geef ik aan wanneer ik je verslag verwacht.  </w:t>
      </w:r>
      <w:r w:rsidRPr="00482C8B">
        <w:rPr>
          <w:rFonts w:ascii="Adagio_Sans" w:hAnsi="Adagio_Sans" w:cstheme="minorHAnsi"/>
          <w:color w:val="000000" w:themeColor="text1"/>
        </w:rPr>
        <w:br/>
      </w:r>
    </w:p>
    <w:p w14:paraId="0EECE7EF" w14:textId="77777777" w:rsidR="00350618" w:rsidRPr="00482C8B" w:rsidRDefault="00350618" w:rsidP="00350618">
      <w:pPr>
        <w:pStyle w:val="Kop1"/>
        <w:rPr>
          <w:rFonts w:ascii="Adagio_Sans" w:hAnsi="Adagio_Sans"/>
          <w:sz w:val="24"/>
          <w:szCs w:val="24"/>
        </w:rPr>
      </w:pPr>
      <w:r w:rsidRPr="00482C8B">
        <w:rPr>
          <w:rFonts w:ascii="Adagio_Sans" w:hAnsi="Adagio_Sans"/>
          <w:sz w:val="24"/>
          <w:szCs w:val="24"/>
        </w:rPr>
        <w:br/>
      </w:r>
    </w:p>
    <w:p w14:paraId="318A7FEF" w14:textId="77777777" w:rsidR="004E1CEB" w:rsidRDefault="00350618"/>
    <w:sectPr w:rsidR="004E1CEB" w:rsidSect="00F679B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dagio_Sans">
    <w:panose1 w:val="00000500000000000000"/>
    <w:charset w:val="4D"/>
    <w:family w:val="auto"/>
    <w:pitch w:val="variable"/>
    <w:sig w:usb0="A00000EF" w:usb1="0000204A"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618"/>
    <w:rsid w:val="00040D5F"/>
    <w:rsid w:val="00350618"/>
    <w:rsid w:val="006F28F4"/>
    <w:rsid w:val="009B6018"/>
    <w:rsid w:val="00F679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6190D"/>
  <w14:defaultImageDpi w14:val="32767"/>
  <w15:chartTrackingRefBased/>
  <w15:docId w15:val="{7F601524-917B-D742-B09A-85907F21D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350618"/>
    <w:pPr>
      <w:spacing w:after="160" w:line="259" w:lineRule="auto"/>
    </w:pPr>
    <w:rPr>
      <w:rFonts w:eastAsiaTheme="minorEastAsia"/>
      <w:sz w:val="22"/>
      <w:szCs w:val="22"/>
      <w:lang w:eastAsia="nl-NL"/>
    </w:rPr>
  </w:style>
  <w:style w:type="paragraph" w:styleId="Kop1">
    <w:name w:val="heading 1"/>
    <w:basedOn w:val="Standaard"/>
    <w:next w:val="Standaard"/>
    <w:link w:val="Kop1Char"/>
    <w:uiPriority w:val="9"/>
    <w:qFormat/>
    <w:rsid w:val="003506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0618"/>
    <w:rPr>
      <w:rFonts w:asciiTheme="majorHAnsi" w:eastAsiaTheme="majorEastAsia" w:hAnsiTheme="majorHAnsi" w:cstheme="majorBidi"/>
      <w:color w:val="2F5496" w:themeColor="accent1" w:themeShade="BF"/>
      <w:sz w:val="32"/>
      <w:szCs w:val="3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1059</Characters>
  <Application>Microsoft Office Word</Application>
  <DocSecurity>0</DocSecurity>
  <Lines>8</Lines>
  <Paragraphs>2</Paragraphs>
  <ScaleCrop>false</ScaleCrop>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Visker</dc:creator>
  <cp:keywords/>
  <dc:description/>
  <cp:lastModifiedBy>Ilona Visker</cp:lastModifiedBy>
  <cp:revision>1</cp:revision>
  <dcterms:created xsi:type="dcterms:W3CDTF">2021-10-05T11:58:00Z</dcterms:created>
  <dcterms:modified xsi:type="dcterms:W3CDTF">2021-10-05T11:58:00Z</dcterms:modified>
</cp:coreProperties>
</file>