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E7BCF" w14:textId="04D295D1" w:rsidR="00A9446D" w:rsidRPr="001154FE" w:rsidRDefault="00A9446D" w:rsidP="00A9446D">
      <w:pPr>
        <w:spacing w:before="100" w:beforeAutospacing="1" w:after="100" w:afterAutospacing="1" w:line="300" w:lineRule="atLeast"/>
        <w:rPr>
          <w:rFonts w:ascii="Adagio_Sans" w:hAnsi="Adagio_Sans" w:cstheme="minorHAnsi"/>
          <w:color w:val="000000" w:themeColor="text1"/>
          <w:sz w:val="22"/>
          <w:szCs w:val="22"/>
        </w:rPr>
      </w:pPr>
      <w:r>
        <w:rPr>
          <w:rFonts w:ascii="Adagio_Sans" w:hAnsi="Adagio_Sans" w:cstheme="minorHAnsi"/>
          <w:color w:val="000000" w:themeColor="text1"/>
          <w:sz w:val="22"/>
          <w:szCs w:val="22"/>
        </w:rPr>
        <w:t>Het intakegesprek</w:t>
      </w:r>
      <w:r>
        <w:rPr>
          <w:rFonts w:ascii="Adagio_Sans" w:hAnsi="Adagio_Sans" w:cstheme="minorHAnsi"/>
          <w:color w:val="000000" w:themeColor="text1"/>
          <w:sz w:val="22"/>
          <w:szCs w:val="22"/>
        </w:rPr>
        <w:br/>
      </w:r>
      <w:r>
        <w:rPr>
          <w:rFonts w:ascii="Adagio_Sans" w:hAnsi="Adagio_Sans" w:cstheme="minorHAnsi"/>
          <w:color w:val="000000" w:themeColor="text1"/>
          <w:sz w:val="22"/>
          <w:szCs w:val="22"/>
        </w:rPr>
        <w:br/>
        <w:t>Een intakegesprek is uit verschillende onderdelen opgebouwd.</w:t>
      </w:r>
      <w:r>
        <w:rPr>
          <w:rFonts w:ascii="Adagio_Sans" w:hAnsi="Adagio_Sans" w:cstheme="minorHAnsi"/>
          <w:color w:val="000000" w:themeColor="text1"/>
          <w:sz w:val="22"/>
          <w:szCs w:val="22"/>
        </w:rPr>
        <w:br/>
        <w:t xml:space="preserve">Een kennismaking, het in kaart brengen van de problemen en het verkoopstuk, want uiteindelijk wil je dat de klant akkoord gaat met jouw voorstel en dat het intakegesprek niet voor niets is geweest. </w:t>
      </w:r>
      <w:r>
        <w:rPr>
          <w:rFonts w:ascii="Adagio_Sans" w:hAnsi="Adagio_Sans" w:cstheme="minorHAnsi"/>
          <w:color w:val="000000" w:themeColor="text1"/>
          <w:sz w:val="22"/>
          <w:szCs w:val="22"/>
        </w:rPr>
        <w:br/>
      </w:r>
      <w:r w:rsidRPr="001154FE">
        <w:rPr>
          <w:rFonts w:ascii="Adagio_Sans" w:hAnsi="Adagio_Sans" w:cstheme="minorHAnsi"/>
          <w:color w:val="000000" w:themeColor="text1"/>
          <w:sz w:val="22"/>
          <w:szCs w:val="22"/>
        </w:rPr>
        <w:br/>
      </w:r>
      <w:r>
        <w:rPr>
          <w:rFonts w:ascii="Adagio_Sans" w:hAnsi="Adagio_Sans" w:cstheme="minorHAnsi"/>
          <w:color w:val="000000" w:themeColor="text1"/>
          <w:sz w:val="22"/>
          <w:szCs w:val="22"/>
        </w:rPr>
        <w:t xml:space="preserve">Tijdens de livesessies kun je in twee- of drietallen oefenen met het voeren van de intakegesprekken. Maak hier gebruik van! </w:t>
      </w:r>
      <w:r>
        <w:rPr>
          <w:rFonts w:ascii="Adagio_Sans" w:hAnsi="Adagio_Sans" w:cstheme="minorHAnsi"/>
          <w:color w:val="000000" w:themeColor="text1"/>
          <w:sz w:val="22"/>
          <w:szCs w:val="22"/>
        </w:rPr>
        <w:br/>
      </w:r>
      <w:r>
        <w:rPr>
          <w:rFonts w:ascii="Adagio_Sans" w:hAnsi="Adagio_Sans" w:cstheme="minorHAnsi"/>
          <w:color w:val="000000" w:themeColor="text1"/>
          <w:sz w:val="22"/>
          <w:szCs w:val="22"/>
        </w:rPr>
        <w:br/>
        <w:t xml:space="preserve">Tijdens het eerste deel, de kennismaking, is het belangrijk dat je de klant op zijn of haar gemak stelt. Ondanks dat je zenuwachtig bent kun je je voorstellen dat jouw klant dat ook is! Een vreemde in huis blijft toch spannend. </w:t>
      </w:r>
      <w:r>
        <w:rPr>
          <w:rFonts w:ascii="Adagio_Sans" w:hAnsi="Adagio_Sans" w:cstheme="minorHAnsi"/>
          <w:color w:val="000000" w:themeColor="text1"/>
          <w:sz w:val="22"/>
          <w:szCs w:val="22"/>
        </w:rPr>
        <w:br/>
        <w:t xml:space="preserve">Breek het ijs, stel je klant op zijn/haar gemak en zorg dat jullie op een fijne plek plaats kunnen nemen. </w:t>
      </w:r>
      <w:r>
        <w:rPr>
          <w:rFonts w:ascii="Adagio_Sans" w:hAnsi="Adagio_Sans" w:cstheme="minorHAnsi"/>
          <w:color w:val="000000" w:themeColor="text1"/>
          <w:sz w:val="22"/>
          <w:szCs w:val="22"/>
        </w:rPr>
        <w:br/>
      </w:r>
      <w:r>
        <w:rPr>
          <w:rFonts w:ascii="Adagio_Sans" w:hAnsi="Adagio_Sans" w:cstheme="minorHAnsi"/>
          <w:color w:val="000000" w:themeColor="text1"/>
          <w:sz w:val="22"/>
          <w:szCs w:val="22"/>
        </w:rPr>
        <w:br/>
      </w:r>
      <w:r w:rsidRPr="00CB1D8E">
        <w:rPr>
          <w:rFonts w:ascii="Adagio_Sans" w:hAnsi="Adagio_Sans" w:cstheme="minorHAnsi"/>
          <w:i/>
          <w:iCs/>
          <w:color w:val="000000" w:themeColor="text1"/>
          <w:sz w:val="22"/>
          <w:szCs w:val="22"/>
        </w:rPr>
        <w:t xml:space="preserve">Vraag: Hoe kun je de klant op zijn of haar gemak stellen? </w:t>
      </w:r>
      <w:r w:rsidRPr="00CB1D8E">
        <w:rPr>
          <w:rFonts w:ascii="Adagio_Sans" w:hAnsi="Adagio_Sans" w:cstheme="minorHAnsi"/>
          <w:i/>
          <w:iCs/>
          <w:color w:val="000000" w:themeColor="text1"/>
          <w:sz w:val="22"/>
          <w:szCs w:val="22"/>
        </w:rPr>
        <w:br/>
      </w:r>
    </w:p>
    <w:p w14:paraId="771FCE33" w14:textId="7F5083B2" w:rsidR="00FA2A63" w:rsidRPr="001154FE" w:rsidRDefault="00A9446D" w:rsidP="00A9446D">
      <w:pPr>
        <w:spacing w:before="100" w:beforeAutospacing="1" w:after="100" w:afterAutospacing="1" w:line="300" w:lineRule="atLeast"/>
        <w:rPr>
          <w:rFonts w:ascii="Adagio_Sans" w:hAnsi="Adagio_Sans" w:cstheme="minorHAnsi"/>
          <w:color w:val="000000" w:themeColor="text1"/>
          <w:sz w:val="22"/>
          <w:szCs w:val="22"/>
        </w:rPr>
      </w:pPr>
      <w:r>
        <w:rPr>
          <w:rFonts w:ascii="Adagio_Sans" w:hAnsi="Adagio_Sans" w:cstheme="minorHAnsi"/>
          <w:color w:val="000000" w:themeColor="text1"/>
          <w:sz w:val="22"/>
          <w:szCs w:val="22"/>
        </w:rPr>
        <w:t xml:space="preserve">Als jullie een plekje gevonden hebben om te gaan zitten ga je de kaders scheppen. Leg uit wat de bedoeling is en stel jezelf even kort voor. Door zelf de regie te nemen hou jij de touwtjes in handen. </w:t>
      </w:r>
      <w:r>
        <w:rPr>
          <w:rFonts w:ascii="Adagio_Sans" w:hAnsi="Adagio_Sans" w:cstheme="minorHAnsi"/>
          <w:color w:val="000000" w:themeColor="text1"/>
          <w:sz w:val="22"/>
          <w:szCs w:val="22"/>
        </w:rPr>
        <w:br/>
      </w:r>
      <w:r>
        <w:rPr>
          <w:rFonts w:ascii="Adagio_Sans" w:hAnsi="Adagio_Sans" w:cstheme="minorHAnsi"/>
          <w:color w:val="000000" w:themeColor="text1"/>
          <w:sz w:val="22"/>
          <w:szCs w:val="22"/>
        </w:rPr>
        <w:br/>
        <w:t xml:space="preserve">Vervolgens gaat je klant zich voorstellen en begin je met de eerste vragen. Begin makkelijk en laagdrempelig door vragen te stellen over haar gezinssamenstelling, werk etc. </w:t>
      </w:r>
      <w:r>
        <w:rPr>
          <w:rFonts w:ascii="Adagio_Sans" w:hAnsi="Adagio_Sans" w:cstheme="minorHAnsi"/>
          <w:color w:val="000000" w:themeColor="text1"/>
          <w:sz w:val="22"/>
          <w:szCs w:val="22"/>
        </w:rPr>
        <w:br/>
        <w:t xml:space="preserve">Vervolgens ga je de diepte in en probeer je tot de kern van het probleem te komen. </w:t>
      </w:r>
      <w:r>
        <w:rPr>
          <w:rFonts w:ascii="Adagio_Sans" w:hAnsi="Adagio_Sans" w:cstheme="minorHAnsi"/>
          <w:color w:val="000000" w:themeColor="text1"/>
          <w:sz w:val="22"/>
          <w:szCs w:val="22"/>
        </w:rPr>
        <w:br/>
        <w:t xml:space="preserve">Als afsluiting van dit stuk maak je een rondje door het huis (of bekijk je de plek waar het om gaat) zodat je het met eigen ogen kunt zien. Stel veel open vragen en laat de klant praten. Wijdt hij/zij te veel uit? Stuur dan met een samenvatting of een gesloten vraag zoals je dat in de lessen geleerd hebt. </w:t>
      </w:r>
      <w:r>
        <w:rPr>
          <w:rFonts w:ascii="Adagio_Sans" w:hAnsi="Adagio_Sans" w:cstheme="minorHAnsi"/>
          <w:color w:val="000000" w:themeColor="text1"/>
          <w:sz w:val="22"/>
          <w:szCs w:val="22"/>
        </w:rPr>
        <w:br/>
      </w:r>
      <w:r>
        <w:rPr>
          <w:rFonts w:ascii="Adagio_Sans" w:hAnsi="Adagio_Sans" w:cstheme="minorHAnsi"/>
          <w:color w:val="000000" w:themeColor="text1"/>
          <w:sz w:val="22"/>
          <w:szCs w:val="22"/>
        </w:rPr>
        <w:br/>
        <w:t xml:space="preserve">Het afsluitende stuk is belangrijk; je hebt het probleem in kaart en nu wil je natuurlijk dat jouw klant ja zegt! </w:t>
      </w:r>
      <w:r>
        <w:rPr>
          <w:rFonts w:ascii="Adagio_Sans" w:hAnsi="Adagio_Sans" w:cstheme="minorHAnsi"/>
          <w:color w:val="000000" w:themeColor="text1"/>
          <w:sz w:val="22"/>
          <w:szCs w:val="22"/>
        </w:rPr>
        <w:br/>
        <w:t xml:space="preserve">Dus vat alles nog een keer samen en vertel hoe jij de klant van dienst kunt zijn. </w:t>
      </w:r>
      <w:r>
        <w:rPr>
          <w:rFonts w:ascii="Adagio_Sans" w:hAnsi="Adagio_Sans" w:cstheme="minorHAnsi"/>
          <w:color w:val="000000" w:themeColor="text1"/>
          <w:sz w:val="22"/>
          <w:szCs w:val="22"/>
        </w:rPr>
        <w:br/>
        <w:t xml:space="preserve">Sluit af met een eerste afspraak en vertel wat ze voor die tijd kan verwachten. Stuur je bijvoorbeeld nog een bevestiging via de mail? Moet ze iets in huis halen? De kinderen onderbrengen? Etc. </w:t>
      </w:r>
      <w:r>
        <w:rPr>
          <w:rFonts w:ascii="Adagio_Sans" w:hAnsi="Adagio_Sans" w:cstheme="minorHAnsi"/>
          <w:color w:val="000000" w:themeColor="text1"/>
          <w:sz w:val="22"/>
          <w:szCs w:val="22"/>
        </w:rPr>
        <w:br/>
      </w:r>
    </w:p>
    <w:p w14:paraId="1A3668E6" w14:textId="77777777" w:rsidR="00FA2A63" w:rsidRPr="001154FE" w:rsidRDefault="00FA2A63" w:rsidP="00FA2A63">
      <w:pPr>
        <w:spacing w:before="100" w:beforeAutospacing="1" w:after="100" w:afterAutospacing="1" w:line="300" w:lineRule="atLeast"/>
        <w:rPr>
          <w:rFonts w:ascii="Adagio_Sans" w:hAnsi="Adagio_Sans" w:cstheme="minorHAnsi"/>
          <w:color w:val="000000" w:themeColor="text1"/>
          <w:sz w:val="22"/>
          <w:szCs w:val="22"/>
        </w:rPr>
      </w:pPr>
      <w:r w:rsidRPr="001154FE">
        <w:rPr>
          <w:rFonts w:ascii="Adagio_Sans" w:hAnsi="Adagio_Sans" w:cstheme="minorHAnsi"/>
          <w:color w:val="000000" w:themeColor="text1"/>
          <w:sz w:val="22"/>
          <w:szCs w:val="22"/>
        </w:rPr>
        <w:t>De kennismaking:</w:t>
      </w:r>
    </w:p>
    <w:tbl>
      <w:tblPr>
        <w:tblStyle w:val="Tabelraster"/>
        <w:tblW w:w="0" w:type="auto"/>
        <w:tblLook w:val="04A0" w:firstRow="1" w:lastRow="0" w:firstColumn="1" w:lastColumn="0" w:noHBand="0" w:noVBand="1"/>
      </w:tblPr>
      <w:tblGrid>
        <w:gridCol w:w="3018"/>
        <w:gridCol w:w="3019"/>
        <w:gridCol w:w="3019"/>
      </w:tblGrid>
      <w:tr w:rsidR="00FA2A63" w:rsidRPr="001154FE" w14:paraId="08D3D4C0" w14:textId="77777777" w:rsidTr="00E16B6E">
        <w:tc>
          <w:tcPr>
            <w:tcW w:w="3018" w:type="dxa"/>
          </w:tcPr>
          <w:p w14:paraId="34630876" w14:textId="77777777" w:rsidR="00FA2A63" w:rsidRPr="001154FE" w:rsidRDefault="00FA2A63" w:rsidP="00E16B6E">
            <w:pPr>
              <w:spacing w:before="100" w:beforeAutospacing="1" w:after="100" w:afterAutospacing="1" w:line="300" w:lineRule="atLeast"/>
              <w:rPr>
                <w:rFonts w:ascii="Adagio_Sans" w:hAnsi="Adagio_Sans" w:cstheme="minorHAnsi"/>
                <w:b/>
                <w:bCs/>
                <w:color w:val="000000" w:themeColor="text1"/>
                <w:sz w:val="22"/>
                <w:szCs w:val="22"/>
              </w:rPr>
            </w:pPr>
          </w:p>
        </w:tc>
        <w:tc>
          <w:tcPr>
            <w:tcW w:w="3019" w:type="dxa"/>
          </w:tcPr>
          <w:p w14:paraId="56486697" w14:textId="0D31E731" w:rsidR="00FA2A63" w:rsidRPr="001154FE" w:rsidRDefault="00BB7C91" w:rsidP="00E16B6E">
            <w:pPr>
              <w:spacing w:before="100" w:beforeAutospacing="1" w:after="100" w:afterAutospacing="1" w:line="300" w:lineRule="atLeast"/>
              <w:rPr>
                <w:rFonts w:ascii="Adagio_Sans" w:hAnsi="Adagio_Sans" w:cstheme="minorHAnsi"/>
                <w:b/>
                <w:bCs/>
                <w:color w:val="000000" w:themeColor="text1"/>
                <w:sz w:val="22"/>
                <w:szCs w:val="22"/>
              </w:rPr>
            </w:pPr>
            <w:r>
              <w:rPr>
                <w:rFonts w:ascii="Adagio_Sans" w:hAnsi="Adagio_Sans" w:cstheme="minorHAnsi"/>
                <w:b/>
                <w:bCs/>
                <w:color w:val="000000" w:themeColor="text1"/>
                <w:sz w:val="22"/>
                <w:szCs w:val="22"/>
              </w:rPr>
              <w:t>Vragen die je kunt stellen</w:t>
            </w:r>
          </w:p>
        </w:tc>
        <w:tc>
          <w:tcPr>
            <w:tcW w:w="3019" w:type="dxa"/>
          </w:tcPr>
          <w:p w14:paraId="329492E3" w14:textId="77777777" w:rsidR="00FA2A63" w:rsidRPr="001154FE" w:rsidRDefault="00FA2A63" w:rsidP="00E16B6E">
            <w:pPr>
              <w:spacing w:before="100" w:beforeAutospacing="1" w:after="100" w:afterAutospacing="1" w:line="300" w:lineRule="atLeast"/>
              <w:rPr>
                <w:rFonts w:ascii="Adagio_Sans" w:hAnsi="Adagio_Sans" w:cstheme="minorHAnsi"/>
                <w:b/>
                <w:bCs/>
                <w:color w:val="000000" w:themeColor="text1"/>
                <w:sz w:val="22"/>
                <w:szCs w:val="22"/>
              </w:rPr>
            </w:pPr>
            <w:r w:rsidRPr="001154FE">
              <w:rPr>
                <w:rFonts w:ascii="Adagio_Sans" w:hAnsi="Adagio_Sans" w:cstheme="minorHAnsi"/>
                <w:b/>
                <w:bCs/>
                <w:color w:val="000000" w:themeColor="text1"/>
                <w:sz w:val="22"/>
                <w:szCs w:val="22"/>
              </w:rPr>
              <w:t xml:space="preserve">Opmerkingen </w:t>
            </w:r>
          </w:p>
        </w:tc>
      </w:tr>
      <w:tr w:rsidR="00FA2A63" w:rsidRPr="001154FE" w14:paraId="5690C512" w14:textId="77777777" w:rsidTr="00E16B6E">
        <w:tc>
          <w:tcPr>
            <w:tcW w:w="3018" w:type="dxa"/>
          </w:tcPr>
          <w:p w14:paraId="41958BC3"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r w:rsidRPr="001154FE">
              <w:rPr>
                <w:rFonts w:ascii="Adagio_Sans" w:hAnsi="Adagio_Sans" w:cstheme="minorHAnsi"/>
                <w:color w:val="000000" w:themeColor="text1"/>
                <w:sz w:val="22"/>
                <w:szCs w:val="22"/>
              </w:rPr>
              <w:t>Maak oogcontact en let op een open houding</w:t>
            </w:r>
            <w:r w:rsidRPr="001154FE">
              <w:rPr>
                <w:rFonts w:ascii="Adagio_Sans" w:hAnsi="Adagio_Sans" w:cstheme="minorHAnsi"/>
                <w:color w:val="000000" w:themeColor="text1"/>
                <w:sz w:val="22"/>
                <w:szCs w:val="22"/>
              </w:rPr>
              <w:br/>
            </w:r>
          </w:p>
        </w:tc>
        <w:tc>
          <w:tcPr>
            <w:tcW w:w="3019" w:type="dxa"/>
          </w:tcPr>
          <w:p w14:paraId="211F92A8"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p>
        </w:tc>
        <w:tc>
          <w:tcPr>
            <w:tcW w:w="3019" w:type="dxa"/>
          </w:tcPr>
          <w:p w14:paraId="5349F033"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p>
        </w:tc>
      </w:tr>
      <w:tr w:rsidR="00FA2A63" w:rsidRPr="001154FE" w14:paraId="25B9643F" w14:textId="77777777" w:rsidTr="00E16B6E">
        <w:tc>
          <w:tcPr>
            <w:tcW w:w="3018" w:type="dxa"/>
          </w:tcPr>
          <w:p w14:paraId="0AE516A3"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r w:rsidRPr="001154FE">
              <w:rPr>
                <w:rFonts w:ascii="Adagio_Sans" w:hAnsi="Adagio_Sans" w:cstheme="minorHAnsi"/>
                <w:color w:val="000000" w:themeColor="text1"/>
                <w:sz w:val="22"/>
                <w:szCs w:val="22"/>
              </w:rPr>
              <w:lastRenderedPageBreak/>
              <w:t xml:space="preserve">Stel de klant op haar gemak als ze zich </w:t>
            </w:r>
            <w:proofErr w:type="gramStart"/>
            <w:r w:rsidRPr="001154FE">
              <w:rPr>
                <w:rFonts w:ascii="Adagio_Sans" w:hAnsi="Adagio_Sans" w:cstheme="minorHAnsi"/>
                <w:color w:val="000000" w:themeColor="text1"/>
                <w:sz w:val="22"/>
                <w:szCs w:val="22"/>
              </w:rPr>
              <w:t>verontschuldigd</w:t>
            </w:r>
            <w:proofErr w:type="gramEnd"/>
            <w:r w:rsidRPr="001154FE">
              <w:rPr>
                <w:rFonts w:ascii="Adagio_Sans" w:hAnsi="Adagio_Sans" w:cstheme="minorHAnsi"/>
                <w:color w:val="000000" w:themeColor="text1"/>
                <w:sz w:val="22"/>
                <w:szCs w:val="22"/>
              </w:rPr>
              <w:t xml:space="preserve"> voor de rommel</w:t>
            </w:r>
          </w:p>
        </w:tc>
        <w:tc>
          <w:tcPr>
            <w:tcW w:w="3019" w:type="dxa"/>
          </w:tcPr>
          <w:p w14:paraId="11A22F8D"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p>
        </w:tc>
        <w:tc>
          <w:tcPr>
            <w:tcW w:w="3019" w:type="dxa"/>
          </w:tcPr>
          <w:p w14:paraId="160700E1"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p>
        </w:tc>
      </w:tr>
      <w:tr w:rsidR="00FA2A63" w:rsidRPr="001154FE" w14:paraId="7DFC4C9F" w14:textId="77777777" w:rsidTr="00E16B6E">
        <w:tc>
          <w:tcPr>
            <w:tcW w:w="3018" w:type="dxa"/>
          </w:tcPr>
          <w:p w14:paraId="54479AAE"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r w:rsidRPr="001154FE">
              <w:rPr>
                <w:rFonts w:ascii="Adagio_Sans" w:hAnsi="Adagio_Sans" w:cstheme="minorHAnsi"/>
                <w:color w:val="000000" w:themeColor="text1"/>
                <w:sz w:val="22"/>
                <w:szCs w:val="22"/>
              </w:rPr>
              <w:t>Geef een gemeend (!) compliment</w:t>
            </w:r>
          </w:p>
          <w:p w14:paraId="5A05DE39"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p>
        </w:tc>
        <w:tc>
          <w:tcPr>
            <w:tcW w:w="3019" w:type="dxa"/>
          </w:tcPr>
          <w:p w14:paraId="2E2B28D2"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p>
        </w:tc>
        <w:tc>
          <w:tcPr>
            <w:tcW w:w="3019" w:type="dxa"/>
          </w:tcPr>
          <w:p w14:paraId="48C9BA49"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p>
        </w:tc>
      </w:tr>
      <w:tr w:rsidR="00FA2A63" w:rsidRPr="001154FE" w14:paraId="127623D4" w14:textId="77777777" w:rsidTr="00E16B6E">
        <w:tc>
          <w:tcPr>
            <w:tcW w:w="3018" w:type="dxa"/>
          </w:tcPr>
          <w:p w14:paraId="53146240"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r w:rsidRPr="001154FE">
              <w:rPr>
                <w:rFonts w:ascii="Adagio_Sans" w:hAnsi="Adagio_Sans" w:cstheme="minorHAnsi"/>
                <w:color w:val="000000" w:themeColor="text1"/>
                <w:sz w:val="22"/>
                <w:szCs w:val="22"/>
              </w:rPr>
              <w:t>Stel open vragen</w:t>
            </w:r>
          </w:p>
          <w:p w14:paraId="500A2011"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p>
        </w:tc>
        <w:tc>
          <w:tcPr>
            <w:tcW w:w="3019" w:type="dxa"/>
          </w:tcPr>
          <w:p w14:paraId="2F7D1ED1"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p>
        </w:tc>
        <w:tc>
          <w:tcPr>
            <w:tcW w:w="3019" w:type="dxa"/>
          </w:tcPr>
          <w:p w14:paraId="6E140E51"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p>
        </w:tc>
      </w:tr>
      <w:tr w:rsidR="00FA2A63" w:rsidRPr="001154FE" w14:paraId="57D451C3" w14:textId="77777777" w:rsidTr="00E16B6E">
        <w:trPr>
          <w:trHeight w:val="981"/>
        </w:trPr>
        <w:tc>
          <w:tcPr>
            <w:tcW w:w="3018" w:type="dxa"/>
          </w:tcPr>
          <w:p w14:paraId="59492CCB"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r w:rsidRPr="001154FE">
              <w:rPr>
                <w:rFonts w:ascii="Adagio_Sans" w:hAnsi="Adagio_Sans" w:cstheme="minorHAnsi"/>
                <w:color w:val="000000" w:themeColor="text1"/>
                <w:sz w:val="22"/>
                <w:szCs w:val="22"/>
              </w:rPr>
              <w:t>Stel voor om aan tafel te gaan zitten</w:t>
            </w:r>
          </w:p>
        </w:tc>
        <w:tc>
          <w:tcPr>
            <w:tcW w:w="3019" w:type="dxa"/>
          </w:tcPr>
          <w:p w14:paraId="67484B19"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p>
        </w:tc>
        <w:tc>
          <w:tcPr>
            <w:tcW w:w="3019" w:type="dxa"/>
          </w:tcPr>
          <w:p w14:paraId="5B75F8BD"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p>
        </w:tc>
      </w:tr>
    </w:tbl>
    <w:p w14:paraId="07517D49" w14:textId="77777777" w:rsidR="00FA2A63" w:rsidRPr="001154FE" w:rsidRDefault="00FA2A63" w:rsidP="00FA2A63">
      <w:pPr>
        <w:spacing w:before="100" w:beforeAutospacing="1" w:after="100" w:afterAutospacing="1" w:line="300" w:lineRule="atLeast"/>
        <w:rPr>
          <w:rFonts w:ascii="Adagio_Sans" w:hAnsi="Adagio_Sans" w:cstheme="minorHAnsi"/>
          <w:color w:val="000000" w:themeColor="text1"/>
          <w:sz w:val="22"/>
          <w:szCs w:val="22"/>
        </w:rPr>
      </w:pPr>
      <w:r w:rsidRPr="001154FE">
        <w:rPr>
          <w:rFonts w:ascii="Adagio_Sans" w:hAnsi="Adagio_Sans" w:cstheme="minorHAnsi"/>
          <w:color w:val="000000" w:themeColor="text1"/>
          <w:sz w:val="22"/>
          <w:szCs w:val="22"/>
        </w:rPr>
        <w:t>Problemen in kaart brengen:</w:t>
      </w:r>
    </w:p>
    <w:tbl>
      <w:tblPr>
        <w:tblStyle w:val="Tabelraster"/>
        <w:tblW w:w="0" w:type="auto"/>
        <w:tblLook w:val="04A0" w:firstRow="1" w:lastRow="0" w:firstColumn="1" w:lastColumn="0" w:noHBand="0" w:noVBand="1"/>
      </w:tblPr>
      <w:tblGrid>
        <w:gridCol w:w="3018"/>
        <w:gridCol w:w="3019"/>
        <w:gridCol w:w="3019"/>
      </w:tblGrid>
      <w:tr w:rsidR="00FA2A63" w:rsidRPr="001154FE" w14:paraId="2CE1A1F2" w14:textId="77777777" w:rsidTr="00E16B6E">
        <w:tc>
          <w:tcPr>
            <w:tcW w:w="3018" w:type="dxa"/>
          </w:tcPr>
          <w:p w14:paraId="5C400C05"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p>
        </w:tc>
        <w:tc>
          <w:tcPr>
            <w:tcW w:w="3019" w:type="dxa"/>
          </w:tcPr>
          <w:p w14:paraId="201A05FE" w14:textId="65325D66" w:rsidR="00FA2A63" w:rsidRPr="001154FE" w:rsidRDefault="00BB7C91" w:rsidP="00E16B6E">
            <w:pPr>
              <w:spacing w:before="100" w:beforeAutospacing="1" w:after="100" w:afterAutospacing="1" w:line="300" w:lineRule="atLeast"/>
              <w:rPr>
                <w:rFonts w:ascii="Adagio_Sans" w:hAnsi="Adagio_Sans" w:cstheme="minorHAnsi"/>
                <w:b/>
                <w:bCs/>
                <w:color w:val="000000" w:themeColor="text1"/>
                <w:sz w:val="22"/>
                <w:szCs w:val="22"/>
              </w:rPr>
            </w:pPr>
            <w:r>
              <w:rPr>
                <w:rFonts w:ascii="Adagio_Sans" w:hAnsi="Adagio_Sans" w:cstheme="minorHAnsi"/>
                <w:b/>
                <w:bCs/>
                <w:color w:val="000000" w:themeColor="text1"/>
                <w:sz w:val="22"/>
                <w:szCs w:val="22"/>
              </w:rPr>
              <w:t xml:space="preserve">Vragen die je kunt stellen </w:t>
            </w:r>
          </w:p>
        </w:tc>
        <w:tc>
          <w:tcPr>
            <w:tcW w:w="3019" w:type="dxa"/>
          </w:tcPr>
          <w:p w14:paraId="2164A383" w14:textId="77777777" w:rsidR="00FA2A63" w:rsidRPr="001154FE" w:rsidRDefault="00FA2A63" w:rsidP="00E16B6E">
            <w:pPr>
              <w:spacing w:before="100" w:beforeAutospacing="1" w:after="100" w:afterAutospacing="1" w:line="300" w:lineRule="atLeast"/>
              <w:rPr>
                <w:rFonts w:ascii="Adagio_Sans" w:hAnsi="Adagio_Sans" w:cstheme="minorHAnsi"/>
                <w:b/>
                <w:bCs/>
                <w:color w:val="000000" w:themeColor="text1"/>
                <w:sz w:val="22"/>
                <w:szCs w:val="22"/>
              </w:rPr>
            </w:pPr>
            <w:r w:rsidRPr="001154FE">
              <w:rPr>
                <w:rFonts w:ascii="Adagio_Sans" w:hAnsi="Adagio_Sans" w:cstheme="minorHAnsi"/>
                <w:b/>
                <w:bCs/>
                <w:color w:val="000000" w:themeColor="text1"/>
                <w:sz w:val="22"/>
                <w:szCs w:val="22"/>
              </w:rPr>
              <w:t xml:space="preserve">Opmerkingen </w:t>
            </w:r>
          </w:p>
        </w:tc>
      </w:tr>
      <w:tr w:rsidR="00FA2A63" w:rsidRPr="001154FE" w14:paraId="35E82753" w14:textId="77777777" w:rsidTr="00E16B6E">
        <w:tc>
          <w:tcPr>
            <w:tcW w:w="3018" w:type="dxa"/>
          </w:tcPr>
          <w:p w14:paraId="670E9415"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r w:rsidRPr="001154FE">
              <w:rPr>
                <w:rFonts w:ascii="Adagio_Sans" w:hAnsi="Adagio_Sans" w:cstheme="minorHAnsi"/>
                <w:color w:val="000000" w:themeColor="text1"/>
                <w:sz w:val="22"/>
                <w:szCs w:val="22"/>
              </w:rPr>
              <w:t>Leg uit wat de bedoeling van een intakegesprek is (kennismaken, knelpunten bespreken, over werkzaamheden van een PO)</w:t>
            </w:r>
          </w:p>
        </w:tc>
        <w:tc>
          <w:tcPr>
            <w:tcW w:w="3019" w:type="dxa"/>
          </w:tcPr>
          <w:p w14:paraId="3553DB4C"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p>
        </w:tc>
        <w:tc>
          <w:tcPr>
            <w:tcW w:w="3019" w:type="dxa"/>
          </w:tcPr>
          <w:p w14:paraId="6D10BB23"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p>
        </w:tc>
      </w:tr>
      <w:tr w:rsidR="00FA2A63" w:rsidRPr="001154FE" w14:paraId="043DA04A" w14:textId="77777777" w:rsidTr="00E16B6E">
        <w:tc>
          <w:tcPr>
            <w:tcW w:w="3018" w:type="dxa"/>
          </w:tcPr>
          <w:p w14:paraId="26396D80"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r w:rsidRPr="001154FE">
              <w:rPr>
                <w:rFonts w:ascii="Adagio_Sans" w:hAnsi="Adagio_Sans" w:cstheme="minorHAnsi"/>
                <w:color w:val="000000" w:themeColor="text1"/>
                <w:sz w:val="22"/>
                <w:szCs w:val="22"/>
              </w:rPr>
              <w:t xml:space="preserve">Stel vragen over haar huishouden (gezinssamenstelling </w:t>
            </w:r>
            <w:proofErr w:type="spellStart"/>
            <w:r w:rsidRPr="001154FE">
              <w:rPr>
                <w:rFonts w:ascii="Adagio_Sans" w:hAnsi="Adagio_Sans" w:cstheme="minorHAnsi"/>
                <w:color w:val="000000" w:themeColor="text1"/>
                <w:sz w:val="22"/>
                <w:szCs w:val="22"/>
              </w:rPr>
              <w:t>etc</w:t>
            </w:r>
            <w:proofErr w:type="spellEnd"/>
            <w:r w:rsidRPr="001154FE">
              <w:rPr>
                <w:rFonts w:ascii="Adagio_Sans" w:hAnsi="Adagio_Sans" w:cstheme="minorHAnsi"/>
                <w:color w:val="000000" w:themeColor="text1"/>
                <w:sz w:val="22"/>
                <w:szCs w:val="22"/>
              </w:rPr>
              <w:t>) en over de knelpunten op het gebied van opruimen</w:t>
            </w:r>
          </w:p>
        </w:tc>
        <w:tc>
          <w:tcPr>
            <w:tcW w:w="3019" w:type="dxa"/>
          </w:tcPr>
          <w:p w14:paraId="042A92E2"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p>
        </w:tc>
        <w:tc>
          <w:tcPr>
            <w:tcW w:w="3019" w:type="dxa"/>
          </w:tcPr>
          <w:p w14:paraId="7051913C"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p>
        </w:tc>
      </w:tr>
      <w:tr w:rsidR="00FA2A63" w:rsidRPr="001154FE" w14:paraId="5CE7E462" w14:textId="77777777" w:rsidTr="00E16B6E">
        <w:tc>
          <w:tcPr>
            <w:tcW w:w="3018" w:type="dxa"/>
          </w:tcPr>
          <w:p w14:paraId="4B3AE32A"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r w:rsidRPr="001154FE">
              <w:rPr>
                <w:rFonts w:ascii="Adagio_Sans" w:hAnsi="Adagio_Sans" w:cstheme="minorHAnsi"/>
                <w:color w:val="000000" w:themeColor="text1"/>
                <w:sz w:val="22"/>
                <w:szCs w:val="22"/>
              </w:rPr>
              <w:t>Maak een rondje door het huis en stel open vragen</w:t>
            </w:r>
          </w:p>
          <w:p w14:paraId="2D29A983"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p>
        </w:tc>
        <w:tc>
          <w:tcPr>
            <w:tcW w:w="3019" w:type="dxa"/>
          </w:tcPr>
          <w:p w14:paraId="3258C59B"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p>
        </w:tc>
        <w:tc>
          <w:tcPr>
            <w:tcW w:w="3019" w:type="dxa"/>
          </w:tcPr>
          <w:p w14:paraId="12A19BEF"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p>
        </w:tc>
      </w:tr>
    </w:tbl>
    <w:p w14:paraId="47316528" w14:textId="77777777" w:rsidR="00FA2A63" w:rsidRPr="001154FE" w:rsidRDefault="00FA2A63" w:rsidP="00FA2A63">
      <w:pPr>
        <w:spacing w:before="100" w:beforeAutospacing="1" w:after="100" w:afterAutospacing="1" w:line="300" w:lineRule="atLeast"/>
        <w:rPr>
          <w:rFonts w:ascii="Adagio_Sans" w:hAnsi="Adagio_Sans" w:cstheme="minorHAnsi"/>
          <w:color w:val="000000" w:themeColor="text1"/>
          <w:sz w:val="22"/>
          <w:szCs w:val="22"/>
        </w:rPr>
      </w:pPr>
    </w:p>
    <w:p w14:paraId="4D029C67" w14:textId="77777777" w:rsidR="00FA2A63" w:rsidRPr="001154FE" w:rsidRDefault="00FA2A63" w:rsidP="00FA2A63">
      <w:pPr>
        <w:spacing w:before="100" w:beforeAutospacing="1" w:after="100" w:afterAutospacing="1" w:line="300" w:lineRule="atLeast"/>
        <w:rPr>
          <w:rFonts w:ascii="Adagio_Sans" w:hAnsi="Adagio_Sans" w:cstheme="minorHAnsi"/>
          <w:color w:val="000000" w:themeColor="text1"/>
          <w:sz w:val="22"/>
          <w:szCs w:val="22"/>
        </w:rPr>
      </w:pPr>
    </w:p>
    <w:p w14:paraId="7836F255" w14:textId="77777777" w:rsidR="00FA2A63" w:rsidRPr="001154FE" w:rsidRDefault="00FA2A63" w:rsidP="00FA2A63">
      <w:pPr>
        <w:spacing w:before="100" w:beforeAutospacing="1" w:after="100" w:afterAutospacing="1" w:line="300" w:lineRule="atLeast"/>
        <w:rPr>
          <w:rFonts w:ascii="Adagio_Sans" w:hAnsi="Adagio_Sans" w:cstheme="minorHAnsi"/>
          <w:color w:val="000000" w:themeColor="text1"/>
          <w:sz w:val="22"/>
          <w:szCs w:val="22"/>
        </w:rPr>
      </w:pPr>
      <w:r w:rsidRPr="001154FE">
        <w:rPr>
          <w:rFonts w:ascii="Adagio_Sans" w:hAnsi="Adagio_Sans" w:cstheme="minorHAnsi"/>
          <w:color w:val="000000" w:themeColor="text1"/>
          <w:sz w:val="22"/>
          <w:szCs w:val="22"/>
        </w:rPr>
        <w:t>Diensten en/of producten aanbieden:</w:t>
      </w:r>
    </w:p>
    <w:tbl>
      <w:tblPr>
        <w:tblStyle w:val="Tabelraster"/>
        <w:tblW w:w="0" w:type="auto"/>
        <w:tblLook w:val="04A0" w:firstRow="1" w:lastRow="0" w:firstColumn="1" w:lastColumn="0" w:noHBand="0" w:noVBand="1"/>
      </w:tblPr>
      <w:tblGrid>
        <w:gridCol w:w="3018"/>
        <w:gridCol w:w="3019"/>
        <w:gridCol w:w="3019"/>
      </w:tblGrid>
      <w:tr w:rsidR="00FA2A63" w:rsidRPr="001154FE" w14:paraId="46E891F3" w14:textId="77777777" w:rsidTr="00E16B6E">
        <w:tc>
          <w:tcPr>
            <w:tcW w:w="3018" w:type="dxa"/>
          </w:tcPr>
          <w:p w14:paraId="6EFB9BB1"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p>
        </w:tc>
        <w:tc>
          <w:tcPr>
            <w:tcW w:w="3019" w:type="dxa"/>
          </w:tcPr>
          <w:p w14:paraId="4590B608" w14:textId="4FC5A979" w:rsidR="00FA2A63" w:rsidRPr="001154FE" w:rsidRDefault="00BB7C91" w:rsidP="00E16B6E">
            <w:pPr>
              <w:spacing w:before="100" w:beforeAutospacing="1" w:after="100" w:afterAutospacing="1" w:line="300" w:lineRule="atLeast"/>
              <w:rPr>
                <w:rFonts w:ascii="Adagio_Sans" w:hAnsi="Adagio_Sans" w:cstheme="minorHAnsi"/>
                <w:b/>
                <w:bCs/>
                <w:color w:val="000000" w:themeColor="text1"/>
                <w:sz w:val="22"/>
                <w:szCs w:val="22"/>
              </w:rPr>
            </w:pPr>
            <w:r>
              <w:rPr>
                <w:rFonts w:ascii="Adagio_Sans" w:hAnsi="Adagio_Sans" w:cstheme="minorHAnsi"/>
                <w:b/>
                <w:bCs/>
                <w:color w:val="000000" w:themeColor="text1"/>
                <w:sz w:val="22"/>
                <w:szCs w:val="22"/>
              </w:rPr>
              <w:t xml:space="preserve">Aantekeningen </w:t>
            </w:r>
          </w:p>
        </w:tc>
        <w:tc>
          <w:tcPr>
            <w:tcW w:w="3019" w:type="dxa"/>
          </w:tcPr>
          <w:p w14:paraId="5BA43DED" w14:textId="77777777" w:rsidR="00FA2A63" w:rsidRPr="001154FE" w:rsidRDefault="00FA2A63" w:rsidP="00E16B6E">
            <w:pPr>
              <w:spacing w:before="100" w:beforeAutospacing="1" w:after="100" w:afterAutospacing="1" w:line="300" w:lineRule="atLeast"/>
              <w:rPr>
                <w:rFonts w:ascii="Adagio_Sans" w:hAnsi="Adagio_Sans" w:cstheme="minorHAnsi"/>
                <w:b/>
                <w:bCs/>
                <w:color w:val="000000" w:themeColor="text1"/>
                <w:sz w:val="22"/>
                <w:szCs w:val="22"/>
              </w:rPr>
            </w:pPr>
            <w:r w:rsidRPr="001154FE">
              <w:rPr>
                <w:rFonts w:ascii="Adagio_Sans" w:hAnsi="Adagio_Sans" w:cstheme="minorHAnsi"/>
                <w:b/>
                <w:bCs/>
                <w:color w:val="000000" w:themeColor="text1"/>
                <w:sz w:val="22"/>
                <w:szCs w:val="22"/>
              </w:rPr>
              <w:t>Opmerkingen?</w:t>
            </w:r>
          </w:p>
        </w:tc>
      </w:tr>
      <w:tr w:rsidR="00FA2A63" w:rsidRPr="001154FE" w14:paraId="36D0B3E1" w14:textId="77777777" w:rsidTr="00E16B6E">
        <w:tc>
          <w:tcPr>
            <w:tcW w:w="3018" w:type="dxa"/>
          </w:tcPr>
          <w:p w14:paraId="633403D9"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r w:rsidRPr="001154FE">
              <w:rPr>
                <w:rFonts w:ascii="Adagio_Sans" w:hAnsi="Adagio_Sans" w:cstheme="minorHAnsi"/>
                <w:color w:val="000000" w:themeColor="text1"/>
                <w:sz w:val="22"/>
                <w:szCs w:val="22"/>
              </w:rPr>
              <w:t>Noem de terreinen waar op je mevrouw van dienst kan zijn</w:t>
            </w:r>
          </w:p>
        </w:tc>
        <w:tc>
          <w:tcPr>
            <w:tcW w:w="3019" w:type="dxa"/>
          </w:tcPr>
          <w:p w14:paraId="5D847D3D" w14:textId="77777777" w:rsidR="00FA2A63" w:rsidRPr="001154FE" w:rsidRDefault="00FA2A63" w:rsidP="00E16B6E">
            <w:pPr>
              <w:spacing w:before="100" w:beforeAutospacing="1" w:after="100" w:afterAutospacing="1" w:line="300" w:lineRule="atLeast"/>
              <w:rPr>
                <w:rFonts w:ascii="Adagio_Sans" w:hAnsi="Adagio_Sans" w:cstheme="minorHAnsi"/>
                <w:b/>
                <w:bCs/>
                <w:color w:val="000000" w:themeColor="text1"/>
                <w:sz w:val="22"/>
                <w:szCs w:val="22"/>
              </w:rPr>
            </w:pPr>
          </w:p>
        </w:tc>
        <w:tc>
          <w:tcPr>
            <w:tcW w:w="3019" w:type="dxa"/>
          </w:tcPr>
          <w:p w14:paraId="3EC56C18" w14:textId="77777777" w:rsidR="00FA2A63" w:rsidRPr="001154FE" w:rsidRDefault="00FA2A63" w:rsidP="00E16B6E">
            <w:pPr>
              <w:spacing w:before="100" w:beforeAutospacing="1" w:after="100" w:afterAutospacing="1" w:line="300" w:lineRule="atLeast"/>
              <w:rPr>
                <w:rFonts w:ascii="Adagio_Sans" w:hAnsi="Adagio_Sans" w:cstheme="minorHAnsi"/>
                <w:b/>
                <w:bCs/>
                <w:color w:val="000000" w:themeColor="text1"/>
                <w:sz w:val="22"/>
                <w:szCs w:val="22"/>
              </w:rPr>
            </w:pPr>
          </w:p>
        </w:tc>
      </w:tr>
      <w:tr w:rsidR="00FA2A63" w:rsidRPr="001154FE" w14:paraId="2EEA15A5" w14:textId="77777777" w:rsidTr="00E16B6E">
        <w:tc>
          <w:tcPr>
            <w:tcW w:w="3018" w:type="dxa"/>
          </w:tcPr>
          <w:p w14:paraId="7F918C6F"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r w:rsidRPr="001154FE">
              <w:rPr>
                <w:rFonts w:ascii="Adagio_Sans" w:hAnsi="Adagio_Sans" w:cstheme="minorHAnsi"/>
                <w:color w:val="000000" w:themeColor="text1"/>
                <w:sz w:val="22"/>
                <w:szCs w:val="22"/>
              </w:rPr>
              <w:t>Vertel wat kenmerkend is voor je werkwijze</w:t>
            </w:r>
            <w:r w:rsidRPr="001154FE">
              <w:rPr>
                <w:rFonts w:ascii="Adagio_Sans" w:hAnsi="Adagio_Sans" w:cstheme="minorHAnsi"/>
                <w:color w:val="000000" w:themeColor="text1"/>
                <w:sz w:val="22"/>
                <w:szCs w:val="22"/>
              </w:rPr>
              <w:br/>
            </w:r>
          </w:p>
        </w:tc>
        <w:tc>
          <w:tcPr>
            <w:tcW w:w="3019" w:type="dxa"/>
          </w:tcPr>
          <w:p w14:paraId="0DC58C64"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p>
        </w:tc>
        <w:tc>
          <w:tcPr>
            <w:tcW w:w="3019" w:type="dxa"/>
          </w:tcPr>
          <w:p w14:paraId="6EA79AC9"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p>
        </w:tc>
      </w:tr>
      <w:tr w:rsidR="00FA2A63" w:rsidRPr="001154FE" w14:paraId="43A49069" w14:textId="77777777" w:rsidTr="00E16B6E">
        <w:tc>
          <w:tcPr>
            <w:tcW w:w="3018" w:type="dxa"/>
          </w:tcPr>
          <w:p w14:paraId="654D21E6"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r w:rsidRPr="001154FE">
              <w:rPr>
                <w:rFonts w:ascii="Adagio_Sans" w:hAnsi="Adagio_Sans" w:cstheme="minorHAnsi"/>
                <w:color w:val="000000" w:themeColor="text1"/>
                <w:sz w:val="22"/>
                <w:szCs w:val="22"/>
              </w:rPr>
              <w:lastRenderedPageBreak/>
              <w:t xml:space="preserve">Leg uit dat PO een combinatie van advies, coaching en hands on werk is </w:t>
            </w:r>
          </w:p>
        </w:tc>
        <w:tc>
          <w:tcPr>
            <w:tcW w:w="3019" w:type="dxa"/>
          </w:tcPr>
          <w:p w14:paraId="5B1A4EEB"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p>
        </w:tc>
        <w:tc>
          <w:tcPr>
            <w:tcW w:w="3019" w:type="dxa"/>
          </w:tcPr>
          <w:p w14:paraId="1B526976" w14:textId="77777777" w:rsidR="00FA2A63" w:rsidRPr="001154FE" w:rsidRDefault="00FA2A63" w:rsidP="00E16B6E">
            <w:pPr>
              <w:spacing w:before="100" w:beforeAutospacing="1" w:after="100" w:afterAutospacing="1" w:line="300" w:lineRule="atLeast"/>
              <w:rPr>
                <w:rFonts w:ascii="Adagio_Sans" w:hAnsi="Adagio_Sans" w:cstheme="minorHAnsi"/>
                <w:color w:val="000000" w:themeColor="text1"/>
                <w:sz w:val="22"/>
                <w:szCs w:val="22"/>
              </w:rPr>
            </w:pPr>
          </w:p>
        </w:tc>
      </w:tr>
    </w:tbl>
    <w:p w14:paraId="55030B28" w14:textId="77777777" w:rsidR="004E1CEB" w:rsidRDefault="00000000"/>
    <w:sectPr w:rsidR="004E1CEB" w:rsidSect="00F679B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agio_Sans">
    <w:panose1 w:val="00000500000000000000"/>
    <w:charset w:val="4D"/>
    <w:family w:val="auto"/>
    <w:pitch w:val="variable"/>
    <w:sig w:usb0="A00000EF" w:usb1="0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63"/>
    <w:rsid w:val="00040D5F"/>
    <w:rsid w:val="006F28F4"/>
    <w:rsid w:val="009B6018"/>
    <w:rsid w:val="00A000EB"/>
    <w:rsid w:val="00A9446D"/>
    <w:rsid w:val="00BB7C91"/>
    <w:rsid w:val="00E06150"/>
    <w:rsid w:val="00F679BD"/>
    <w:rsid w:val="00FA2A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FEAF02A"/>
  <w14:defaultImageDpi w14:val="32767"/>
  <w15:chartTrackingRefBased/>
  <w15:docId w15:val="{6A54E6B6-F547-BA4A-BBDA-E0E15E44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A2A63"/>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A2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438</Words>
  <Characters>2413</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Visker</dc:creator>
  <cp:keywords/>
  <dc:description/>
  <cp:lastModifiedBy>Ilona Visker</cp:lastModifiedBy>
  <cp:revision>4</cp:revision>
  <dcterms:created xsi:type="dcterms:W3CDTF">2023-12-13T15:03:00Z</dcterms:created>
  <dcterms:modified xsi:type="dcterms:W3CDTF">2023-12-13T15:11:00Z</dcterms:modified>
</cp:coreProperties>
</file>